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E6FF" w14:textId="2FBC922A" w:rsidR="00EF7C73" w:rsidRPr="00EF7C73" w:rsidRDefault="00EF7C73" w:rsidP="00EF7C73">
      <w:pPr>
        <w:pStyle w:val="ListeParagraf"/>
        <w:numPr>
          <w:ilvl w:val="0"/>
          <w:numId w:val="4"/>
        </w:numPr>
        <w:spacing w:line="240" w:lineRule="auto"/>
        <w:jc w:val="both"/>
        <w:rPr>
          <w:rStyle w:val="FontStyle97"/>
          <w:rFonts w:ascii="Times New Roman" w:hAnsi="Times New Roman" w:cs="Times New Roman"/>
          <w:b/>
        </w:rPr>
      </w:pPr>
      <w:r w:rsidRPr="00EF7C73">
        <w:rPr>
          <w:rStyle w:val="FontStyle97"/>
          <w:rFonts w:ascii="Times New Roman" w:hAnsi="Times New Roman" w:cs="Times New Roman"/>
          <w:b/>
        </w:rPr>
        <w:t>AMAÇ</w:t>
      </w:r>
    </w:p>
    <w:p w14:paraId="260DA8A3" w14:textId="332352F5" w:rsidR="00AC0B14" w:rsidRPr="00EF7C73" w:rsidRDefault="00AC0B14" w:rsidP="00EF7C73">
      <w:pPr>
        <w:spacing w:line="240" w:lineRule="auto"/>
        <w:ind w:firstLine="360"/>
        <w:jc w:val="both"/>
        <w:rPr>
          <w:rStyle w:val="FontStyle97"/>
          <w:rFonts w:ascii="Times New Roman" w:hAnsi="Times New Roman" w:cs="Times New Roman"/>
        </w:rPr>
      </w:pPr>
      <w:r w:rsidRPr="00EF7C73">
        <w:rPr>
          <w:rStyle w:val="FontStyle97"/>
          <w:rFonts w:ascii="Times New Roman" w:hAnsi="Times New Roman" w:cs="Times New Roman"/>
        </w:rPr>
        <w:t>Bu talimat</w:t>
      </w:r>
      <w:r w:rsidR="00EF7C73" w:rsidRPr="00EF7C73">
        <w:rPr>
          <w:rStyle w:val="FontStyle97"/>
          <w:rFonts w:ascii="Times New Roman" w:hAnsi="Times New Roman" w:cs="Times New Roman"/>
        </w:rPr>
        <w:t>ın amacı,</w:t>
      </w:r>
      <w:r w:rsidRPr="00EF7C73">
        <w:rPr>
          <w:rStyle w:val="FontStyle97"/>
          <w:rFonts w:ascii="Times New Roman" w:hAnsi="Times New Roman" w:cs="Times New Roman"/>
        </w:rPr>
        <w:t xml:space="preserve"> Ağrı İbrahim Çeçen Üniversitesi Yerleşkelerinde,</w:t>
      </w:r>
      <w:r w:rsidRPr="00EF7C73">
        <w:rPr>
          <w:rFonts w:ascii="Times New Roman" w:hAnsi="Times New Roman" w:cs="Times New Roman"/>
          <w:sz w:val="24"/>
          <w:szCs w:val="24"/>
        </w:rPr>
        <w:t xml:space="preserve"> </w:t>
      </w:r>
      <w:r w:rsidRPr="00EF7C73">
        <w:rPr>
          <w:rStyle w:val="FontStyle97"/>
          <w:rFonts w:ascii="Times New Roman" w:hAnsi="Times New Roman" w:cs="Times New Roman"/>
        </w:rPr>
        <w:t xml:space="preserve">elektrik işleriyle ilgilenen personelin asgari iş sağlığı ve güvenliği </w:t>
      </w:r>
      <w:r w:rsidR="00EF7C73" w:rsidRPr="00EF7C73">
        <w:rPr>
          <w:rStyle w:val="FontStyle97"/>
          <w:rFonts w:ascii="Times New Roman" w:hAnsi="Times New Roman" w:cs="Times New Roman"/>
        </w:rPr>
        <w:t>şartlarını açıklamak ve işin, i</w:t>
      </w:r>
      <w:r w:rsidRPr="00EF7C73">
        <w:rPr>
          <w:rStyle w:val="FontStyle97"/>
          <w:rFonts w:ascii="Times New Roman" w:hAnsi="Times New Roman" w:cs="Times New Roman"/>
        </w:rPr>
        <w:t xml:space="preserve">ş sağlığı ve güvenliği sisteminde belirtilmiş şartlara ve donanımın amacına uygun bir şekilde </w:t>
      </w:r>
      <w:r w:rsidR="00EF7C73" w:rsidRPr="00EF7C73">
        <w:rPr>
          <w:rStyle w:val="FontStyle97"/>
          <w:rFonts w:ascii="Times New Roman" w:hAnsi="Times New Roman" w:cs="Times New Roman"/>
        </w:rPr>
        <w:t>yapılmasını</w:t>
      </w:r>
      <w:r w:rsidRPr="00EF7C73">
        <w:rPr>
          <w:rStyle w:val="FontStyle97"/>
          <w:rFonts w:ascii="Times New Roman" w:hAnsi="Times New Roman" w:cs="Times New Roman"/>
        </w:rPr>
        <w:t xml:space="preserve"> sağlamaktır.</w:t>
      </w:r>
    </w:p>
    <w:p w14:paraId="2266969E" w14:textId="6EB03B6B" w:rsidR="00EF7C73" w:rsidRPr="00EF7C73" w:rsidRDefault="00EF7C73" w:rsidP="00EF7C73">
      <w:pPr>
        <w:pStyle w:val="ListeParagraf"/>
        <w:numPr>
          <w:ilvl w:val="0"/>
          <w:numId w:val="4"/>
        </w:numPr>
        <w:spacing w:line="240" w:lineRule="auto"/>
        <w:jc w:val="both"/>
        <w:rPr>
          <w:rStyle w:val="FontStyle97"/>
          <w:rFonts w:ascii="Times New Roman" w:hAnsi="Times New Roman" w:cs="Times New Roman"/>
          <w:b/>
        </w:rPr>
      </w:pPr>
      <w:r w:rsidRPr="00EF7C73">
        <w:rPr>
          <w:rStyle w:val="FontStyle97"/>
          <w:rFonts w:ascii="Times New Roman" w:hAnsi="Times New Roman" w:cs="Times New Roman"/>
          <w:b/>
        </w:rPr>
        <w:t>KAPSAM</w:t>
      </w:r>
    </w:p>
    <w:p w14:paraId="750B387F" w14:textId="4D5274F1" w:rsidR="00AC0B14" w:rsidRPr="00EF7C73" w:rsidRDefault="00AC0B14" w:rsidP="00EF7C73">
      <w:pPr>
        <w:spacing w:line="240" w:lineRule="auto"/>
        <w:ind w:firstLine="360"/>
        <w:jc w:val="both"/>
        <w:rPr>
          <w:rStyle w:val="FontStyle97"/>
          <w:rFonts w:ascii="Times New Roman" w:hAnsi="Times New Roman" w:cs="Times New Roman"/>
          <w:b/>
        </w:rPr>
      </w:pPr>
      <w:r w:rsidRPr="00EF7C73">
        <w:rPr>
          <w:rStyle w:val="FontStyle97"/>
          <w:rFonts w:ascii="Times New Roman" w:hAnsi="Times New Roman" w:cs="Times New Roman"/>
        </w:rPr>
        <w:t>Bu talimat</w:t>
      </w:r>
      <w:r w:rsidR="00EF7C73" w:rsidRPr="00EF7C73">
        <w:rPr>
          <w:rStyle w:val="FontStyle97"/>
          <w:rFonts w:ascii="Times New Roman" w:hAnsi="Times New Roman" w:cs="Times New Roman"/>
        </w:rPr>
        <w:t>,</w:t>
      </w:r>
      <w:r w:rsidRPr="00EF7C73">
        <w:rPr>
          <w:rStyle w:val="FontStyle97"/>
          <w:rFonts w:ascii="Times New Roman" w:hAnsi="Times New Roman" w:cs="Times New Roman"/>
        </w:rPr>
        <w:t xml:space="preserve"> Ağrı İbrahim Çeçen Üniversitesi yerleşkelerinde, elektrik işleriyle ilgilenen personelin sorumluluklarını ve emniyet tedbirlerini kapsar</w:t>
      </w:r>
      <w:r w:rsidRPr="00EF7C73">
        <w:rPr>
          <w:rStyle w:val="FontStyle97"/>
          <w:rFonts w:ascii="Times New Roman" w:hAnsi="Times New Roman" w:cs="Times New Roman"/>
          <w:b/>
        </w:rPr>
        <w:t>.</w:t>
      </w:r>
    </w:p>
    <w:p w14:paraId="59776D5C" w14:textId="413978BA" w:rsidR="00EF7C73" w:rsidRPr="00EF7C73" w:rsidRDefault="00EF7C73" w:rsidP="00EF7C73">
      <w:pPr>
        <w:pStyle w:val="ListeParagraf"/>
        <w:numPr>
          <w:ilvl w:val="0"/>
          <w:numId w:val="4"/>
        </w:numPr>
        <w:spacing w:line="240" w:lineRule="auto"/>
        <w:jc w:val="both"/>
        <w:rPr>
          <w:rStyle w:val="FontStyle97"/>
          <w:rFonts w:ascii="Times New Roman" w:hAnsi="Times New Roman" w:cs="Times New Roman"/>
          <w:b/>
        </w:rPr>
      </w:pPr>
      <w:r w:rsidRPr="00EF7C73">
        <w:rPr>
          <w:rStyle w:val="FontStyle97"/>
          <w:rFonts w:ascii="Times New Roman" w:hAnsi="Times New Roman" w:cs="Times New Roman"/>
          <w:b/>
        </w:rPr>
        <w:t>YASAL DAYANAK</w:t>
      </w:r>
    </w:p>
    <w:p w14:paraId="4A8364AF" w14:textId="08427156" w:rsidR="00AC0B14" w:rsidRPr="00EF7C73" w:rsidRDefault="00AC0B14" w:rsidP="00EF7C73">
      <w:pPr>
        <w:spacing w:line="240" w:lineRule="auto"/>
        <w:ind w:firstLine="360"/>
        <w:jc w:val="both"/>
        <w:rPr>
          <w:rStyle w:val="FontStyle97"/>
          <w:rFonts w:ascii="Times New Roman" w:hAnsi="Times New Roman" w:cs="Times New Roman"/>
        </w:rPr>
      </w:pPr>
      <w:r w:rsidRPr="00EF7C73">
        <w:rPr>
          <w:rStyle w:val="FontStyle97"/>
          <w:rFonts w:ascii="Times New Roman" w:hAnsi="Times New Roman" w:cs="Times New Roman"/>
        </w:rPr>
        <w:t>Bu talimat</w:t>
      </w:r>
      <w:r w:rsidR="00EF7C73" w:rsidRPr="00EF7C73">
        <w:rPr>
          <w:rStyle w:val="FontStyle97"/>
          <w:rFonts w:ascii="Times New Roman" w:hAnsi="Times New Roman" w:cs="Times New Roman"/>
        </w:rPr>
        <w:t>,</w:t>
      </w:r>
      <w:r w:rsidRPr="00EF7C73">
        <w:rPr>
          <w:rStyle w:val="FontStyle97"/>
          <w:rFonts w:ascii="Times New Roman" w:hAnsi="Times New Roman" w:cs="Times New Roman"/>
        </w:rPr>
        <w:t xml:space="preserve"> 6331 Sayılı İş Sağlığı ve Güvenliği Kanunu ile Elektrik İç Tesisleri Yönetmeliği, Elektrik Kuvvetli Akım Tesisleri Yönetmeliği ve Elektrik Tesislerinde Topraklamalar yönetmeliğine dayanılarak oluşturulmuştur.</w:t>
      </w:r>
    </w:p>
    <w:p w14:paraId="7802B519" w14:textId="17F0AE60" w:rsidR="00EF7C73" w:rsidRPr="00EF7C73" w:rsidRDefault="00EF7C73" w:rsidP="00EF7C73">
      <w:pPr>
        <w:pStyle w:val="ListeParagraf"/>
        <w:numPr>
          <w:ilvl w:val="0"/>
          <w:numId w:val="4"/>
        </w:numPr>
        <w:spacing w:line="240" w:lineRule="auto"/>
        <w:jc w:val="both"/>
        <w:rPr>
          <w:rStyle w:val="FontStyle97"/>
          <w:rFonts w:ascii="Times New Roman" w:hAnsi="Times New Roman" w:cs="Times New Roman"/>
          <w:b/>
        </w:rPr>
      </w:pPr>
      <w:r w:rsidRPr="00EF7C73">
        <w:rPr>
          <w:rStyle w:val="FontStyle97"/>
          <w:rFonts w:ascii="Times New Roman" w:hAnsi="Times New Roman" w:cs="Times New Roman"/>
          <w:b/>
        </w:rPr>
        <w:t>TANIMLAR</w:t>
      </w:r>
    </w:p>
    <w:p w14:paraId="5F8BC697" w14:textId="77777777" w:rsidR="00EF7C73" w:rsidRPr="00EF7C73" w:rsidRDefault="00EF7C73" w:rsidP="00EF7C7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C73">
        <w:rPr>
          <w:rFonts w:ascii="Times New Roman" w:hAnsi="Times New Roman" w:cs="Times New Roman"/>
          <w:sz w:val="24"/>
          <w:szCs w:val="24"/>
        </w:rPr>
        <w:t xml:space="preserve">Bu talimatta tanımlanacak bir terim bulunmamaktadır. </w:t>
      </w:r>
    </w:p>
    <w:p w14:paraId="1C36E9B5" w14:textId="370565CA" w:rsidR="00EF7C73" w:rsidRPr="00EF7C73" w:rsidRDefault="00AC0B14" w:rsidP="00EF7C73">
      <w:pPr>
        <w:pStyle w:val="ListeParagraf"/>
        <w:numPr>
          <w:ilvl w:val="0"/>
          <w:numId w:val="4"/>
        </w:numPr>
        <w:spacing w:line="240" w:lineRule="auto"/>
        <w:jc w:val="both"/>
        <w:rPr>
          <w:rStyle w:val="FontStyle97"/>
          <w:rFonts w:ascii="Times New Roman" w:hAnsi="Times New Roman" w:cs="Times New Roman"/>
          <w:b/>
        </w:rPr>
      </w:pPr>
      <w:r w:rsidRPr="00EF7C73">
        <w:rPr>
          <w:rStyle w:val="FontStyle97"/>
          <w:rFonts w:ascii="Times New Roman" w:hAnsi="Times New Roman" w:cs="Times New Roman"/>
          <w:b/>
        </w:rPr>
        <w:t>SORUMLUL</w:t>
      </w:r>
      <w:r w:rsidR="00EF7C73" w:rsidRPr="00EF7C73">
        <w:rPr>
          <w:rStyle w:val="FontStyle97"/>
          <w:rFonts w:ascii="Times New Roman" w:hAnsi="Times New Roman" w:cs="Times New Roman"/>
          <w:b/>
        </w:rPr>
        <w:t>UKLAR</w:t>
      </w:r>
    </w:p>
    <w:p w14:paraId="2DBA73DA" w14:textId="6D241498" w:rsidR="00AC0B14" w:rsidRPr="00EF7C73" w:rsidRDefault="00AC0B14" w:rsidP="00EF7C73">
      <w:pPr>
        <w:spacing w:line="240" w:lineRule="auto"/>
        <w:ind w:firstLine="360"/>
        <w:jc w:val="both"/>
        <w:rPr>
          <w:rStyle w:val="FontStyle97"/>
          <w:rFonts w:ascii="Times New Roman" w:hAnsi="Times New Roman" w:cs="Times New Roman"/>
        </w:rPr>
      </w:pPr>
      <w:r w:rsidRPr="00EF7C73">
        <w:rPr>
          <w:rStyle w:val="FontStyle97"/>
          <w:rFonts w:ascii="Times New Roman" w:hAnsi="Times New Roman" w:cs="Times New Roman"/>
        </w:rPr>
        <w:t>Bu talimatın uygulanmasından Ağrı İbrahim Çeçen Üniversitesi yerleşkeleri bünyesinde elektrik işiyle ilgilenen tüm birimler ve görevli personel sorumludur.</w:t>
      </w:r>
    </w:p>
    <w:p w14:paraId="6BF1B163" w14:textId="0AAD21E6" w:rsidR="00EF7C73" w:rsidRPr="00EF7C73" w:rsidRDefault="00AC0B14" w:rsidP="00EF7C73">
      <w:pPr>
        <w:pStyle w:val="ListeParagraf"/>
        <w:numPr>
          <w:ilvl w:val="0"/>
          <w:numId w:val="4"/>
        </w:numPr>
        <w:jc w:val="both"/>
        <w:rPr>
          <w:rStyle w:val="FontStyle97"/>
          <w:rFonts w:ascii="Times New Roman" w:hAnsi="Times New Roman" w:cs="Times New Roman"/>
          <w:b/>
        </w:rPr>
      </w:pPr>
      <w:r w:rsidRPr="00EF7C73">
        <w:rPr>
          <w:rStyle w:val="FontStyle97"/>
          <w:rFonts w:ascii="Times New Roman" w:hAnsi="Times New Roman" w:cs="Times New Roman"/>
          <w:b/>
        </w:rPr>
        <w:t>UYGULAMA</w:t>
      </w:r>
    </w:p>
    <w:p w14:paraId="1747AAF4" w14:textId="77777777" w:rsidR="00AC0B14" w:rsidRPr="00EF7C73" w:rsidRDefault="00AC0B14" w:rsidP="00EF7C73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Elektrikle ilgili tehlikeli bir durum tespit edildiğinde acilen ilgili personele haber verilir!</w:t>
      </w:r>
    </w:p>
    <w:p w14:paraId="33761255" w14:textId="77777777" w:rsidR="00AC0B14" w:rsidRPr="00EF7C73" w:rsidRDefault="00AC0B14" w:rsidP="00EF7C73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Tekniğine uygun olmayan elektrik tesisatının kullanımına izin verilmez!</w:t>
      </w:r>
    </w:p>
    <w:p w14:paraId="53AA097D" w14:textId="77777777" w:rsidR="00AC0B14" w:rsidRPr="00EF7C73" w:rsidRDefault="00AC0B14" w:rsidP="00EF7C73">
      <w:pPr>
        <w:ind w:left="360"/>
        <w:jc w:val="both"/>
        <w:rPr>
          <w:rStyle w:val="FontStyle97"/>
          <w:rFonts w:ascii="Times New Roman" w:hAnsi="Times New Roman" w:cs="Times New Roman"/>
          <w:b/>
          <w:color w:val="FF0000"/>
        </w:rPr>
      </w:pPr>
      <w:r w:rsidRPr="00EF7C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Yalnızca eğitimli, yetkili, sorumlu personel, kişiler ve/veya firmalar elektrikli donanım ve devreler üzerinde bakım ve tamir yapacaktır!</w:t>
      </w:r>
    </w:p>
    <w:p w14:paraId="7E285B8A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Çalışma öncesi ilgili personel için iş için uygun ve gerekli olan tüm Kişisel Koruyucu Donanım ve İş Güvenliği ekipmanları idare tarafından temin edilecek, personelin bu ekipmanlar ile çalışması sağlanacaktır.</w:t>
      </w:r>
    </w:p>
    <w:p w14:paraId="23A3FCAB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Elektriği kesilmemiş bir donanım veya sistem üzerinde tamirat yapılmayacaktır.</w:t>
      </w:r>
    </w:p>
    <w:p w14:paraId="51FC475B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Elektriğin kesildiği pano veya şalter üzerine </w:t>
      </w:r>
      <w:r w:rsidRPr="00EF7C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tr-TR"/>
        </w:rPr>
        <w:t>“DİKKAT BAKIM VAR”</w:t>
      </w: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levhası asılacaktır.</w:t>
      </w:r>
    </w:p>
    <w:p w14:paraId="10D26F64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Elektrikli aleti ve kablosunu kullanmadan önce kontrol edilecektir.</w:t>
      </w:r>
    </w:p>
    <w:p w14:paraId="608A63A6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Kablodan çekerek fişi prizden ayırmaya çalışmak kesinlikle yasaktır.</w:t>
      </w:r>
    </w:p>
    <w:p w14:paraId="01B7F442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Kabloları sıcak yüzeylerden ve keskin kenarlardan geçirmeyin.</w:t>
      </w:r>
    </w:p>
    <w:p w14:paraId="54B0AB60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Hatalı fiş ve prizleri kullanmayın.</w:t>
      </w:r>
    </w:p>
    <w:p w14:paraId="3271C38E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Kusurlu bir donanım tespit edildiğinde derhal servisten çekin.</w:t>
      </w:r>
    </w:p>
    <w:p w14:paraId="549BF5A6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lastRenderedPageBreak/>
        <w:t>Tüm elektrik panolarına ve güç kaynaklarına uygun uyarı levhaları asılacaktır.</w:t>
      </w:r>
    </w:p>
    <w:p w14:paraId="4E4511A9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Ana elektrik tesisatının bulunduğu yerlere sad</w:t>
      </w:r>
      <w:r w:rsid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ece yetkili personel girecektir.</w:t>
      </w:r>
    </w:p>
    <w:p w14:paraId="7994C0B0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Tamir durumu hariç, elektrik panolarının kapakları kapalı tutulacaktır.</w:t>
      </w:r>
    </w:p>
    <w:p w14:paraId="496F0E3F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Kimyasal maddeler, parlayıcı ve yanıcı maddeler elektrik panolarının yakınına depolanmayacaktır.</w:t>
      </w:r>
    </w:p>
    <w:p w14:paraId="4132A794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Elektrik panolarına, kontrol kutularına veya acil durum şalterlerine ulaşımı engelleyecek şekilde malzeme stoklanmayacaktır.</w:t>
      </w:r>
    </w:p>
    <w:p w14:paraId="5F3B89FD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Tüm panolar topraklanacak ve topraklaması olmayan el aleti kullanılmayacaktır.</w:t>
      </w:r>
    </w:p>
    <w:p w14:paraId="5326E338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Muhafazası olmayan taşlama motoru kesinlikle kullanılmayacaktır.</w:t>
      </w:r>
    </w:p>
    <w:p w14:paraId="42E20E0B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 aletleri düşebilecekleri yerlere konulmayacaktır.</w:t>
      </w:r>
    </w:p>
    <w:p w14:paraId="29DC72F6" w14:textId="30566DD3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Elektrik kablolarının takılmalara ve dolayısıyla düşme kazalarına sebep olmaması için tedbir </w:t>
      </w:r>
      <w:r w:rsid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alınacaktır.</w:t>
      </w:r>
    </w:p>
    <w:p w14:paraId="61A03C3D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 aletleriyle çalışırken koruyucu donanım kullanılacaktır.</w:t>
      </w:r>
    </w:p>
    <w:p w14:paraId="44BAE4BE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 aletleriyle çalışırken bir yere uzanmaya çalışmayın. Ayaklarınızı dengeli ve sağlam basın.</w:t>
      </w:r>
    </w:p>
    <w:p w14:paraId="23E02875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Kullanmadığınız zaman elektrikli el aletlerini önce açma kapatma düğmesinden kapatın ve sonra fişi prizden ayırın.</w:t>
      </w:r>
    </w:p>
    <w:p w14:paraId="4DF626D5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Çalışmanız bittiğinde parmağınızı el aletinin tetiği üzerinde tutmayın.</w:t>
      </w:r>
    </w:p>
    <w:p w14:paraId="2135AA9E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Kusurlu veya emniyetli olmayan aletleri yenileriyle değiştirin.</w:t>
      </w:r>
    </w:p>
    <w:p w14:paraId="29B69E44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Yüksekte çalışırken el aletini düşme riskine karşı bağlayın. Ayrıca personelin takılarak düşmesini önlemek için el aletlerini geçiş yollarına ve yürüme yollarına gelişi güzel bırakmayın.</w:t>
      </w:r>
    </w:p>
    <w:p w14:paraId="68F328A4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Aletleri bir yerden başka bir yere atmayın.</w:t>
      </w:r>
    </w:p>
    <w:p w14:paraId="2CF1D6C3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Elden kaymayı önlemek için aletler temiz tutulacak, gres ve yağ bulaşmasına izin verilmeyecektir.</w:t>
      </w:r>
    </w:p>
    <w:p w14:paraId="67CE3BDA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Elektrikli el aletlerinin kablosu aleti bir yerden sarkıtmak veya çekmek için kullanılmayacaktır.</w:t>
      </w:r>
    </w:p>
    <w:p w14:paraId="4545EAEA" w14:textId="77777777" w:rsid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Elektrikli aletleri kullanırken ıslak veya nemli zeminler üzerinde durulmayacaktır.</w:t>
      </w:r>
    </w:p>
    <w:p w14:paraId="6A08FF2E" w14:textId="5ED7500D" w:rsidR="00AC0B14" w:rsidRPr="00EF7C73" w:rsidRDefault="00AC0B14" w:rsidP="00EF7C73">
      <w:pPr>
        <w:pStyle w:val="ListeParagraf"/>
        <w:numPr>
          <w:ilvl w:val="0"/>
          <w:numId w:val="5"/>
        </w:numPr>
        <w:spacing w:after="0" w:line="360" w:lineRule="auto"/>
        <w:jc w:val="both"/>
        <w:textAlignment w:val="baseline"/>
        <w:rPr>
          <w:rStyle w:val="FontStyle97"/>
          <w:rFonts w:ascii="Times New Roman" w:eastAsia="Times New Roman" w:hAnsi="Times New Roman" w:cs="Times New Roman"/>
          <w:color w:val="333333"/>
          <w:lang w:eastAsia="tr-TR"/>
        </w:rPr>
      </w:pP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Kaza durumunda derhal </w:t>
      </w:r>
      <w:r w:rsidRPr="00EF7C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tr-TR"/>
        </w:rPr>
        <w:t xml:space="preserve">“Acil Çağrı Merkezi” 112 </w:t>
      </w:r>
      <w:r w:rsidRPr="00EF7C7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aranacaktır.</w:t>
      </w:r>
    </w:p>
    <w:p w14:paraId="76327E65" w14:textId="77777777" w:rsidR="00AC0B14" w:rsidRPr="00EF7C73" w:rsidRDefault="00AC0B14" w:rsidP="00EF7C73">
      <w:pPr>
        <w:pStyle w:val="ListeParagraf"/>
        <w:spacing w:after="0" w:line="240" w:lineRule="auto"/>
        <w:ind w:left="709"/>
        <w:jc w:val="both"/>
        <w:rPr>
          <w:rStyle w:val="FontStyle97"/>
          <w:rFonts w:ascii="Times New Roman" w:hAnsi="Times New Roman" w:cs="Times New Roman"/>
        </w:rPr>
      </w:pPr>
    </w:p>
    <w:p w14:paraId="0A27DE1C" w14:textId="77777777" w:rsidR="00AC0B14" w:rsidRPr="00EF7C73" w:rsidRDefault="00AC0B14" w:rsidP="00EF7C73">
      <w:pPr>
        <w:pStyle w:val="ListeParagra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807D90" w14:textId="77777777" w:rsidR="00AC0B14" w:rsidRPr="00EF7C73" w:rsidRDefault="00AC0B14" w:rsidP="00EF7C73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  <w:r w:rsidRPr="00EF7C73">
        <w:rPr>
          <w:rFonts w:ascii="Times New Roman" w:hAnsi="Times New Roman" w:cs="Times New Roman"/>
          <w:sz w:val="24"/>
          <w:szCs w:val="24"/>
        </w:rPr>
        <w:t>İlgili personeller, bu talimatta yazılı olmasa dahi iş sağlığı ve güvenliği ile ilgili olarak mevcut kanun ve ilgili yönetmeliklere göre hareket etmek zorundadır. Kanun ve yönetmelikler talimatların daima üstündedirler.</w:t>
      </w:r>
    </w:p>
    <w:p w14:paraId="7A5DC949" w14:textId="77777777" w:rsidR="00AC0B14" w:rsidRPr="00EF7C73" w:rsidRDefault="00AC0B14" w:rsidP="00EF7C73">
      <w:pPr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14:paraId="7AFFFCC3" w14:textId="77777777" w:rsidR="00AC0B14" w:rsidRPr="00EF7C73" w:rsidRDefault="00AC0B14" w:rsidP="00EF7C73">
      <w:pPr>
        <w:spacing w:after="0" w:line="276" w:lineRule="auto"/>
        <w:jc w:val="both"/>
        <w:rPr>
          <w:rStyle w:val="FontStyle97"/>
          <w:rFonts w:ascii="Times New Roman" w:hAnsi="Times New Roman" w:cs="Times New Roman"/>
          <w:b/>
          <w:bCs/>
        </w:rPr>
      </w:pPr>
      <w:r w:rsidRPr="00EF7C73">
        <w:rPr>
          <w:rStyle w:val="FontStyle97"/>
          <w:rFonts w:ascii="Times New Roman" w:hAnsi="Times New Roman" w:cs="Times New Roman"/>
          <w:b/>
        </w:rPr>
        <w:t xml:space="preserve">Yukarıdaki talimatı okuduğumu, anladığımı, </w:t>
      </w:r>
      <w:r w:rsidRPr="00EF7C73">
        <w:rPr>
          <w:rFonts w:ascii="Times New Roman" w:hAnsi="Times New Roman" w:cs="Times New Roman"/>
          <w:b/>
          <w:bCs/>
          <w:sz w:val="24"/>
          <w:szCs w:val="24"/>
        </w:rPr>
        <w:t>Ağrı İbrahim Çeçen Üniversitesi</w:t>
      </w:r>
      <w:r w:rsidRPr="00EF7C73">
        <w:rPr>
          <w:rStyle w:val="FontStyle97"/>
          <w:rFonts w:ascii="Times New Roman" w:hAnsi="Times New Roman" w:cs="Times New Roman"/>
          <w:b/>
        </w:rPr>
        <w:t xml:space="preserve"> …………………………………………………………………………………..sinde görev yaparken, iş sağlığı ve güvenliğinin sağlanması için talimatta belirtilen sağlık ve güvenlikle ilgili gereklilikleri aynen yerine </w:t>
      </w:r>
      <w:r w:rsidRPr="00EF7C73">
        <w:rPr>
          <w:rStyle w:val="FontStyle97"/>
          <w:rFonts w:ascii="Times New Roman" w:hAnsi="Times New Roman" w:cs="Times New Roman"/>
          <w:b/>
        </w:rPr>
        <w:lastRenderedPageBreak/>
        <w:t>getireceğimi ve uygulayacağımı, talimattaki herhangi bir hususa uymadığım takdirde hakkımda uygulanacak her türlü hukuki ve cezai sorumluluğu üstlendiğimi kabul ve taahhüt ederim.</w:t>
      </w:r>
    </w:p>
    <w:p w14:paraId="540E9D46" w14:textId="77777777" w:rsidR="00C45A20" w:rsidRPr="00EF7C73" w:rsidRDefault="00C45A20" w:rsidP="00EF7C7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A20" w:rsidRPr="00EF7C73" w:rsidSect="00C45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571D" w14:textId="77777777" w:rsidR="0051634D" w:rsidRDefault="0051634D" w:rsidP="001C518C">
      <w:pPr>
        <w:spacing w:after="0" w:line="240" w:lineRule="auto"/>
      </w:pPr>
      <w:r>
        <w:separator/>
      </w:r>
    </w:p>
  </w:endnote>
  <w:endnote w:type="continuationSeparator" w:id="0">
    <w:p w14:paraId="554BE155" w14:textId="77777777" w:rsidR="0051634D" w:rsidRDefault="0051634D" w:rsidP="001C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 Cond"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9337" w14:textId="77777777" w:rsidR="003D46D2" w:rsidRDefault="003D46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3"/>
      <w:gridCol w:w="3504"/>
      <w:gridCol w:w="3995"/>
    </w:tblGrid>
    <w:tr w:rsidR="004B3874" w:rsidRPr="004B3874" w14:paraId="35DE4237" w14:textId="77777777" w:rsidTr="00C45A20">
      <w:trPr>
        <w:trHeight w:val="747"/>
        <w:jc w:val="center"/>
      </w:trPr>
      <w:tc>
        <w:tcPr>
          <w:tcW w:w="1516" w:type="pct"/>
          <w:shd w:val="clear" w:color="auto" w:fill="auto"/>
        </w:tcPr>
        <w:p w14:paraId="34FCFC39" w14:textId="75B82022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</w:tc>
      <w:tc>
        <w:tcPr>
          <w:tcW w:w="1628" w:type="pct"/>
          <w:shd w:val="clear" w:color="auto" w:fill="auto"/>
        </w:tcPr>
        <w:p w14:paraId="03C338A8" w14:textId="6C6B8E7B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1856" w:type="pct"/>
          <w:shd w:val="clear" w:color="auto" w:fill="auto"/>
        </w:tcPr>
        <w:p w14:paraId="7268B46A" w14:textId="26CF1E16" w:rsidR="004B3874" w:rsidRPr="004B3874" w:rsidRDefault="004B3874" w:rsidP="00C45A2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4B3874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569AC0AE" w14:textId="77777777" w:rsidR="00EA01CE" w:rsidRDefault="00EA0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E532" w14:textId="77777777" w:rsidR="003D46D2" w:rsidRDefault="003D46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35B5C" w14:textId="77777777" w:rsidR="0051634D" w:rsidRDefault="0051634D" w:rsidP="001C518C">
      <w:pPr>
        <w:spacing w:after="0" w:line="240" w:lineRule="auto"/>
      </w:pPr>
      <w:r>
        <w:separator/>
      </w:r>
    </w:p>
  </w:footnote>
  <w:footnote w:type="continuationSeparator" w:id="0">
    <w:p w14:paraId="3479EDC2" w14:textId="77777777" w:rsidR="0051634D" w:rsidRDefault="0051634D" w:rsidP="001C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5997" w14:textId="77777777" w:rsidR="003D46D2" w:rsidRDefault="003D46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5300"/>
      <w:gridCol w:w="1609"/>
      <w:gridCol w:w="290"/>
      <w:gridCol w:w="1967"/>
    </w:tblGrid>
    <w:tr w:rsidR="00C45A20" w:rsidRPr="00EF72D5" w14:paraId="7EDE0D4E" w14:textId="77777777" w:rsidTr="00C45A20">
      <w:trPr>
        <w:trHeight w:val="276"/>
        <w:jc w:val="center"/>
      </w:trPr>
      <w:tc>
        <w:tcPr>
          <w:tcW w:w="720" w:type="pct"/>
          <w:vMerge w:val="restart"/>
          <w:shd w:val="clear" w:color="auto" w:fill="auto"/>
          <w:vAlign w:val="center"/>
        </w:tcPr>
        <w:p w14:paraId="45691F90" w14:textId="3D7FE598" w:rsidR="00C45A20" w:rsidRPr="00EF72D5" w:rsidRDefault="006A5302" w:rsidP="00BF2196">
          <w:pPr>
            <w:pStyle w:val="stBilgi"/>
            <w:rPr>
              <w:rFonts w:ascii="Times New Roman" w:hAnsi="Times New Roman" w:cs="Times New Roman"/>
            </w:rPr>
          </w:pPr>
          <w:r w:rsidRPr="006A5302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FE1F19C" wp14:editId="1530923D">
                <wp:extent cx="866775" cy="922020"/>
                <wp:effectExtent l="0" t="0" r="952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923" cy="9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8" w:type="pct"/>
          <w:vMerge w:val="restart"/>
          <w:shd w:val="clear" w:color="auto" w:fill="auto"/>
          <w:vAlign w:val="center"/>
        </w:tcPr>
        <w:p w14:paraId="5DAFAEA2" w14:textId="77777777" w:rsidR="00EF7C73" w:rsidRDefault="00EF7C73" w:rsidP="00EF7C7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6"/>
            </w:rPr>
          </w:pPr>
          <w:r w:rsidRPr="00EF7C73">
            <w:rPr>
              <w:rFonts w:ascii="Times New Roman" w:hAnsi="Times New Roman" w:cs="Times New Roman"/>
              <w:b/>
              <w:bCs/>
              <w:sz w:val="24"/>
              <w:szCs w:val="26"/>
            </w:rPr>
            <w:t>T.C.</w:t>
          </w:r>
        </w:p>
        <w:p w14:paraId="1A237453" w14:textId="77777777" w:rsidR="00EF7C73" w:rsidRDefault="00EF7C73" w:rsidP="00EF7C7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6"/>
            </w:rPr>
          </w:pPr>
          <w:r w:rsidRPr="00EF7C73">
            <w:rPr>
              <w:rFonts w:ascii="Times New Roman" w:hAnsi="Times New Roman" w:cs="Times New Roman"/>
              <w:b/>
              <w:bCs/>
              <w:sz w:val="24"/>
              <w:szCs w:val="26"/>
            </w:rPr>
            <w:t>AĞRI İBRAHİM ÇEÇEN ÜNİVERSİTESİ</w:t>
          </w:r>
        </w:p>
        <w:p w14:paraId="6CECB891" w14:textId="07CA7DE0" w:rsidR="00C45A20" w:rsidRPr="00EF7C73" w:rsidRDefault="00EF7C73" w:rsidP="00EF7C7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6"/>
            </w:rPr>
            <w:t xml:space="preserve">ELEKTRİK İŞLERİNDE </w:t>
          </w:r>
          <w:r w:rsidR="00AC0B14" w:rsidRPr="00EF7C73">
            <w:rPr>
              <w:rFonts w:ascii="Times New Roman" w:hAnsi="Times New Roman" w:cs="Times New Roman"/>
              <w:b/>
              <w:bCs/>
              <w:sz w:val="24"/>
              <w:szCs w:val="26"/>
            </w:rPr>
            <w:t>İŞ SAĞLIĞI VE GÜVENLİĞİ TALİMATI</w:t>
          </w: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0718A09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40F0AD3" w14:textId="4B63D0D7" w:rsidR="00C45A20" w:rsidRPr="00731EA7" w:rsidRDefault="00C45A20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EC962BF" w14:textId="3F176F7F" w:rsidR="00C45A20" w:rsidRPr="00731EA7" w:rsidRDefault="003D46D2" w:rsidP="00CA300D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3D46D2">
            <w:rPr>
              <w:rFonts w:ascii="Times New Roman" w:hAnsi="Times New Roman" w:cs="Times New Roman"/>
              <w:sz w:val="20"/>
            </w:rPr>
            <w:t>TLM-İSG-0</w:t>
          </w:r>
          <w:r>
            <w:rPr>
              <w:rFonts w:ascii="Times New Roman" w:hAnsi="Times New Roman" w:cs="Times New Roman"/>
              <w:sz w:val="20"/>
            </w:rPr>
            <w:t>24</w:t>
          </w:r>
        </w:p>
      </w:tc>
    </w:tr>
    <w:tr w:rsidR="00C45A20" w:rsidRPr="00EF72D5" w14:paraId="5E3C044B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27B153F6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8EECA20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5BCD0B95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4BE4FD0B" w14:textId="4F4FB1A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64424ACA" w14:textId="43A6EEE3" w:rsidR="00C45A20" w:rsidRPr="00731EA7" w:rsidRDefault="00AC0B14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13.05.2024</w:t>
          </w:r>
        </w:p>
      </w:tc>
    </w:tr>
    <w:tr w:rsidR="00C45A20" w:rsidRPr="00EF72D5" w14:paraId="11EDA9F1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3F7D9414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4FA68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4381A207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024E43D8" w14:textId="3F60376E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5F31BB5C" w14:textId="2ACC7FC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C45A20" w:rsidRPr="00EF72D5" w14:paraId="387A2778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659D3D25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5C3F8FED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0D816EFC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FAC55D4" w14:textId="693B3AEB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398B8500" w14:textId="7BB556B4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C45A20" w:rsidRPr="00EF72D5" w14:paraId="5913BF42" w14:textId="77777777" w:rsidTr="00C45A20">
      <w:trPr>
        <w:trHeight w:val="276"/>
        <w:jc w:val="center"/>
      </w:trPr>
      <w:tc>
        <w:tcPr>
          <w:tcW w:w="720" w:type="pct"/>
          <w:vMerge/>
          <w:shd w:val="clear" w:color="auto" w:fill="auto"/>
          <w:vAlign w:val="center"/>
        </w:tcPr>
        <w:p w14:paraId="4148F199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468" w:type="pct"/>
          <w:vMerge/>
          <w:shd w:val="clear" w:color="auto" w:fill="auto"/>
          <w:vAlign w:val="center"/>
        </w:tcPr>
        <w:p w14:paraId="26694D9B" w14:textId="77777777" w:rsidR="00C45A20" w:rsidRPr="00EF72D5" w:rsidRDefault="00C45A20" w:rsidP="001C518C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53" w:type="pct"/>
          <w:tcBorders>
            <w:right w:val="nil"/>
          </w:tcBorders>
          <w:shd w:val="clear" w:color="auto" w:fill="auto"/>
          <w:vAlign w:val="center"/>
        </w:tcPr>
        <w:p w14:paraId="30D2F0AD" w14:textId="77777777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40" w:type="pct"/>
          <w:tcBorders>
            <w:left w:val="nil"/>
            <w:right w:val="nil"/>
          </w:tcBorders>
        </w:tcPr>
        <w:p w14:paraId="3EB89CCA" w14:textId="20503FE9" w:rsidR="00C45A20" w:rsidRPr="00731EA7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:</w:t>
          </w:r>
        </w:p>
      </w:tc>
      <w:tc>
        <w:tcPr>
          <w:tcW w:w="919" w:type="pct"/>
          <w:tcBorders>
            <w:left w:val="nil"/>
          </w:tcBorders>
          <w:shd w:val="clear" w:color="auto" w:fill="auto"/>
          <w:vAlign w:val="center"/>
        </w:tcPr>
        <w:p w14:paraId="2767ED9F" w14:textId="037C6543" w:rsidR="00C45A20" w:rsidRPr="00C45A20" w:rsidRDefault="00C45A20" w:rsidP="001C518C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PAGE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BF2196">
            <w:rPr>
              <w:rFonts w:ascii="Times New Roman" w:hAnsi="Times New Roman" w:cs="Times New Roman"/>
              <w:bCs/>
              <w:noProof/>
              <w:sz w:val="20"/>
            </w:rPr>
            <w:t>1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  <w:r w:rsidRPr="00C45A20">
            <w:rPr>
              <w:rFonts w:ascii="Times New Roman" w:hAnsi="Times New Roman" w:cs="Times New Roman"/>
              <w:sz w:val="20"/>
            </w:rPr>
            <w:t xml:space="preserve"> / 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begin"/>
          </w:r>
          <w:r w:rsidRPr="00C45A20">
            <w:rPr>
              <w:rFonts w:ascii="Times New Roman" w:hAnsi="Times New Roman" w:cs="Times New Roman"/>
              <w:bCs/>
              <w:sz w:val="20"/>
            </w:rPr>
            <w:instrText>NUMPAGES  \* Arabic  \* MERGEFORMAT</w:instrTex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separate"/>
          </w:r>
          <w:r w:rsidR="00BF2196">
            <w:rPr>
              <w:rFonts w:ascii="Times New Roman" w:hAnsi="Times New Roman" w:cs="Times New Roman"/>
              <w:bCs/>
              <w:noProof/>
              <w:sz w:val="20"/>
            </w:rPr>
            <w:t>3</w:t>
          </w:r>
          <w:r w:rsidRPr="00C45A20">
            <w:rPr>
              <w:rFonts w:ascii="Times New Roman" w:hAnsi="Times New Roman" w:cs="Times New Roman"/>
              <w:bCs/>
              <w:sz w:val="20"/>
            </w:rPr>
            <w:fldChar w:fldCharType="end"/>
          </w:r>
        </w:p>
      </w:tc>
    </w:tr>
  </w:tbl>
  <w:p w14:paraId="659D204A" w14:textId="77777777" w:rsidR="001C518C" w:rsidRDefault="001C518C">
    <w:pPr>
      <w:pStyle w:val="stBilgi"/>
    </w:pPr>
  </w:p>
  <w:p w14:paraId="57ECA480" w14:textId="77777777" w:rsidR="005C4342" w:rsidRDefault="005C43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04507" w14:textId="77777777" w:rsidR="003D46D2" w:rsidRDefault="003D46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510"/>
    <w:multiLevelType w:val="hybridMultilevel"/>
    <w:tmpl w:val="E6E8FB3E"/>
    <w:lvl w:ilvl="0" w:tplc="3B4406CE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b/>
        <w:bCs/>
        <w:w w:val="100"/>
        <w:sz w:val="22"/>
        <w:szCs w:val="22"/>
        <w:lang w:val="tr-TR" w:eastAsia="en-US" w:bidi="ar-SA"/>
      </w:rPr>
    </w:lvl>
    <w:lvl w:ilvl="1" w:tplc="5B88C2A8">
      <w:numFmt w:val="bullet"/>
      <w:lvlText w:val="•"/>
      <w:lvlJc w:val="left"/>
      <w:pPr>
        <w:ind w:left="1559" w:hanging="286"/>
      </w:pPr>
      <w:rPr>
        <w:rFonts w:hint="default"/>
        <w:lang w:val="tr-TR" w:eastAsia="en-US" w:bidi="ar-SA"/>
      </w:rPr>
    </w:lvl>
    <w:lvl w:ilvl="2" w:tplc="23D0531A">
      <w:numFmt w:val="bullet"/>
      <w:lvlText w:val="•"/>
      <w:lvlJc w:val="left"/>
      <w:pPr>
        <w:ind w:left="2578" w:hanging="286"/>
      </w:pPr>
      <w:rPr>
        <w:rFonts w:hint="default"/>
        <w:lang w:val="tr-TR" w:eastAsia="en-US" w:bidi="ar-SA"/>
      </w:rPr>
    </w:lvl>
    <w:lvl w:ilvl="3" w:tplc="5CE8A5A8">
      <w:numFmt w:val="bullet"/>
      <w:lvlText w:val="•"/>
      <w:lvlJc w:val="left"/>
      <w:pPr>
        <w:ind w:left="3597" w:hanging="286"/>
      </w:pPr>
      <w:rPr>
        <w:rFonts w:hint="default"/>
        <w:lang w:val="tr-TR" w:eastAsia="en-US" w:bidi="ar-SA"/>
      </w:rPr>
    </w:lvl>
    <w:lvl w:ilvl="4" w:tplc="CB8410C4">
      <w:numFmt w:val="bullet"/>
      <w:lvlText w:val="•"/>
      <w:lvlJc w:val="left"/>
      <w:pPr>
        <w:ind w:left="4616" w:hanging="286"/>
      </w:pPr>
      <w:rPr>
        <w:rFonts w:hint="default"/>
        <w:lang w:val="tr-TR" w:eastAsia="en-US" w:bidi="ar-SA"/>
      </w:rPr>
    </w:lvl>
    <w:lvl w:ilvl="5" w:tplc="858CAFD0">
      <w:numFmt w:val="bullet"/>
      <w:lvlText w:val="•"/>
      <w:lvlJc w:val="left"/>
      <w:pPr>
        <w:ind w:left="5636" w:hanging="286"/>
      </w:pPr>
      <w:rPr>
        <w:rFonts w:hint="default"/>
        <w:lang w:val="tr-TR" w:eastAsia="en-US" w:bidi="ar-SA"/>
      </w:rPr>
    </w:lvl>
    <w:lvl w:ilvl="6" w:tplc="30048574">
      <w:numFmt w:val="bullet"/>
      <w:lvlText w:val="•"/>
      <w:lvlJc w:val="left"/>
      <w:pPr>
        <w:ind w:left="6655" w:hanging="286"/>
      </w:pPr>
      <w:rPr>
        <w:rFonts w:hint="default"/>
        <w:lang w:val="tr-TR" w:eastAsia="en-US" w:bidi="ar-SA"/>
      </w:rPr>
    </w:lvl>
    <w:lvl w:ilvl="7" w:tplc="2500F6C2">
      <w:numFmt w:val="bullet"/>
      <w:lvlText w:val="•"/>
      <w:lvlJc w:val="left"/>
      <w:pPr>
        <w:ind w:left="7674" w:hanging="286"/>
      </w:pPr>
      <w:rPr>
        <w:rFonts w:hint="default"/>
        <w:lang w:val="tr-TR" w:eastAsia="en-US" w:bidi="ar-SA"/>
      </w:rPr>
    </w:lvl>
    <w:lvl w:ilvl="8" w:tplc="1E144F40">
      <w:numFmt w:val="bullet"/>
      <w:lvlText w:val="•"/>
      <w:lvlJc w:val="left"/>
      <w:pPr>
        <w:ind w:left="8693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3E295C47"/>
    <w:multiLevelType w:val="hybridMultilevel"/>
    <w:tmpl w:val="23F4B160"/>
    <w:lvl w:ilvl="0" w:tplc="041F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9464D6C"/>
    <w:multiLevelType w:val="hybridMultilevel"/>
    <w:tmpl w:val="F5380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7A18"/>
    <w:multiLevelType w:val="hybridMultilevel"/>
    <w:tmpl w:val="834C714A"/>
    <w:lvl w:ilvl="0" w:tplc="041F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703F6A12"/>
    <w:multiLevelType w:val="hybridMultilevel"/>
    <w:tmpl w:val="FD985C74"/>
    <w:lvl w:ilvl="0" w:tplc="C81EC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648161">
    <w:abstractNumId w:val="0"/>
  </w:num>
  <w:num w:numId="2" w16cid:durableId="1154488472">
    <w:abstractNumId w:val="1"/>
  </w:num>
  <w:num w:numId="3" w16cid:durableId="542408581">
    <w:abstractNumId w:val="3"/>
  </w:num>
  <w:num w:numId="4" w16cid:durableId="1120759284">
    <w:abstractNumId w:val="4"/>
  </w:num>
  <w:num w:numId="5" w16cid:durableId="136505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28"/>
    <w:rsid w:val="00081169"/>
    <w:rsid w:val="000942FB"/>
    <w:rsid w:val="00110647"/>
    <w:rsid w:val="001331D7"/>
    <w:rsid w:val="001617D1"/>
    <w:rsid w:val="001A4884"/>
    <w:rsid w:val="001A6A68"/>
    <w:rsid w:val="001B5628"/>
    <w:rsid w:val="001C518C"/>
    <w:rsid w:val="00213E49"/>
    <w:rsid w:val="002270D9"/>
    <w:rsid w:val="00233B00"/>
    <w:rsid w:val="00257304"/>
    <w:rsid w:val="00286A64"/>
    <w:rsid w:val="003003F9"/>
    <w:rsid w:val="003D46D2"/>
    <w:rsid w:val="004318EA"/>
    <w:rsid w:val="0045738E"/>
    <w:rsid w:val="00492B66"/>
    <w:rsid w:val="00495E8C"/>
    <w:rsid w:val="004B3874"/>
    <w:rsid w:val="004C6F5F"/>
    <w:rsid w:val="004D6E74"/>
    <w:rsid w:val="0051634D"/>
    <w:rsid w:val="00537279"/>
    <w:rsid w:val="005C2372"/>
    <w:rsid w:val="005C4342"/>
    <w:rsid w:val="005E57DA"/>
    <w:rsid w:val="00615D18"/>
    <w:rsid w:val="006342DA"/>
    <w:rsid w:val="006A5302"/>
    <w:rsid w:val="00707CBB"/>
    <w:rsid w:val="0071737A"/>
    <w:rsid w:val="0072128C"/>
    <w:rsid w:val="00771A3F"/>
    <w:rsid w:val="00794C41"/>
    <w:rsid w:val="00820016"/>
    <w:rsid w:val="00856C2B"/>
    <w:rsid w:val="008A0E67"/>
    <w:rsid w:val="008C745D"/>
    <w:rsid w:val="008F4722"/>
    <w:rsid w:val="009B1C92"/>
    <w:rsid w:val="009E76F7"/>
    <w:rsid w:val="009F1F55"/>
    <w:rsid w:val="00A20521"/>
    <w:rsid w:val="00A25226"/>
    <w:rsid w:val="00A43171"/>
    <w:rsid w:val="00A46D37"/>
    <w:rsid w:val="00A82043"/>
    <w:rsid w:val="00AA4609"/>
    <w:rsid w:val="00AC0B14"/>
    <w:rsid w:val="00AE1960"/>
    <w:rsid w:val="00AE62C0"/>
    <w:rsid w:val="00AF32B2"/>
    <w:rsid w:val="00B91FB9"/>
    <w:rsid w:val="00BF2196"/>
    <w:rsid w:val="00BF3652"/>
    <w:rsid w:val="00C327DD"/>
    <w:rsid w:val="00C45A20"/>
    <w:rsid w:val="00C45A8B"/>
    <w:rsid w:val="00CA204B"/>
    <w:rsid w:val="00CA300D"/>
    <w:rsid w:val="00D91330"/>
    <w:rsid w:val="00DA5A93"/>
    <w:rsid w:val="00DD328C"/>
    <w:rsid w:val="00E32EAB"/>
    <w:rsid w:val="00E45987"/>
    <w:rsid w:val="00E47735"/>
    <w:rsid w:val="00E47803"/>
    <w:rsid w:val="00E60F1F"/>
    <w:rsid w:val="00E763E1"/>
    <w:rsid w:val="00EA01CE"/>
    <w:rsid w:val="00EA0825"/>
    <w:rsid w:val="00EB768B"/>
    <w:rsid w:val="00EE5D6B"/>
    <w:rsid w:val="00EF7C73"/>
    <w:rsid w:val="00F11526"/>
    <w:rsid w:val="00F575CD"/>
    <w:rsid w:val="00F95741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6A318"/>
  <w15:chartTrackingRefBased/>
  <w15:docId w15:val="{20A5BDAC-91C6-4421-BD65-016F1C31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18C"/>
  </w:style>
  <w:style w:type="paragraph" w:styleId="AltBilgi">
    <w:name w:val="footer"/>
    <w:basedOn w:val="Normal"/>
    <w:link w:val="AltBilgiChar"/>
    <w:uiPriority w:val="99"/>
    <w:unhideWhenUsed/>
    <w:rsid w:val="001C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18C"/>
  </w:style>
  <w:style w:type="table" w:customStyle="1" w:styleId="TabloKlavuzu1">
    <w:name w:val="Tablo Kılavuzu1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A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D3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F4722"/>
    <w:pPr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AC0B14"/>
    <w:rPr>
      <w:rFonts w:ascii="Franklin Gothic Medium Cond" w:hAnsi="Franklin Gothic Medium Cond" w:cs="Franklin Gothic Medium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dc:description/>
  <cp:lastModifiedBy>RECEP KURT</cp:lastModifiedBy>
  <cp:revision>13</cp:revision>
  <dcterms:created xsi:type="dcterms:W3CDTF">2024-05-13T06:43:00Z</dcterms:created>
  <dcterms:modified xsi:type="dcterms:W3CDTF">2024-08-16T07:39:00Z</dcterms:modified>
</cp:coreProperties>
</file>